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9A" w:rsidRDefault="0081289A" w:rsidP="0081289A">
      <w:pPr>
        <w:ind w:firstLine="3969"/>
      </w:pPr>
      <w:r>
        <w:rPr>
          <w:noProof/>
          <w:lang w:eastAsia="ru-RU" w:bidi="ar-SA"/>
        </w:rPr>
        <w:drawing>
          <wp:inline distT="0" distB="0" distL="0" distR="0">
            <wp:extent cx="803275" cy="858520"/>
            <wp:effectExtent l="0" t="0" r="0" b="0"/>
            <wp:docPr id="1" name="Рисунок 1" descr="Герб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89A" w:rsidRDefault="0081289A" w:rsidP="0081289A">
      <w:pPr>
        <w:pStyle w:val="1"/>
        <w:shd w:val="clear" w:color="auto" w:fill="FFFFF8"/>
        <w:spacing w:before="120" w:after="240"/>
        <w:ind w:firstLine="0"/>
        <w:jc w:val="center"/>
        <w:rPr>
          <w:rFonts w:ascii="Arial" w:hAnsi="Arial" w:cs="Arial"/>
          <w:b w:val="0"/>
          <w:bCs w:val="0"/>
          <w:color w:val="333333"/>
          <w:sz w:val="55"/>
          <w:szCs w:val="55"/>
        </w:rPr>
      </w:pPr>
      <w:r>
        <w:rPr>
          <w:rFonts w:ascii="Arial" w:hAnsi="Arial" w:cs="Arial"/>
          <w:b w:val="0"/>
          <w:bCs w:val="0"/>
          <w:color w:val="333333"/>
          <w:sz w:val="55"/>
          <w:szCs w:val="55"/>
        </w:rPr>
        <w:t>Конституция Российской Федерации</w:t>
      </w:r>
    </w:p>
    <w:p w:rsidR="0081289A" w:rsidRDefault="0081289A" w:rsidP="0081289A">
      <w:pPr>
        <w:pStyle w:val="accepted"/>
        <w:shd w:val="clear" w:color="auto" w:fill="FFFFF8"/>
        <w:spacing w:before="0" w:beforeAutospacing="0" w:after="1200" w:afterAutospacing="0"/>
        <w:jc w:val="center"/>
        <w:rPr>
          <w:color w:val="333333"/>
          <w:sz w:val="22"/>
          <w:szCs w:val="22"/>
        </w:rPr>
      </w:pPr>
      <w:proofErr w:type="gramStart"/>
      <w:r>
        <w:rPr>
          <w:color w:val="333333"/>
          <w:sz w:val="22"/>
          <w:szCs w:val="22"/>
        </w:rPr>
        <w:t>Принята</w:t>
      </w:r>
      <w:proofErr w:type="gramEnd"/>
      <w:r>
        <w:rPr>
          <w:color w:val="333333"/>
          <w:sz w:val="22"/>
          <w:szCs w:val="22"/>
        </w:rPr>
        <w:t xml:space="preserve"> всенародным голосованием 12 декабря 1993 г.</w:t>
      </w: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1"/>
        <w:rPr>
          <w:rFonts w:eastAsia="Times New Roman" w:cs="Times New Roman"/>
          <w:b/>
          <w:bCs/>
          <w:color w:val="333333"/>
          <w:kern w:val="0"/>
          <w:sz w:val="36"/>
          <w:szCs w:val="36"/>
          <w:lang w:eastAsia="ru-RU" w:bidi="ar-SA"/>
        </w:rPr>
      </w:pP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1"/>
        <w:rPr>
          <w:rFonts w:eastAsia="Times New Roman" w:cs="Times New Roman"/>
          <w:b/>
          <w:bCs/>
          <w:color w:val="333333"/>
          <w:kern w:val="0"/>
          <w:sz w:val="36"/>
          <w:szCs w:val="36"/>
          <w:lang w:eastAsia="ru-RU" w:bidi="ar-SA"/>
        </w:rPr>
      </w:pP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1"/>
        <w:rPr>
          <w:rFonts w:eastAsia="Times New Roman" w:cs="Times New Roman"/>
          <w:b/>
          <w:bCs/>
          <w:color w:val="333333"/>
          <w:kern w:val="0"/>
          <w:sz w:val="36"/>
          <w:szCs w:val="36"/>
          <w:lang w:eastAsia="ru-RU" w:bidi="ar-SA"/>
        </w:rPr>
      </w:pPr>
      <w:r w:rsidRPr="0081289A">
        <w:rPr>
          <w:rFonts w:eastAsia="Times New Roman" w:cs="Times New Roman"/>
          <w:b/>
          <w:bCs/>
          <w:color w:val="333333"/>
          <w:kern w:val="0"/>
          <w:sz w:val="36"/>
          <w:szCs w:val="36"/>
          <w:lang w:eastAsia="ru-RU" w:bidi="ar-SA"/>
        </w:rPr>
        <w:t>Глава 2. Права и свободы человека и гражданина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1"/>
        <w:rPr>
          <w:rFonts w:eastAsia="Times New Roman" w:cs="Times New Roman"/>
          <w:b/>
          <w:bCs/>
          <w:color w:val="333333"/>
          <w:kern w:val="0"/>
          <w:sz w:val="36"/>
          <w:szCs w:val="36"/>
          <w:lang w:eastAsia="ru-RU" w:bidi="ar-SA"/>
        </w:rPr>
      </w:pP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0" w:name="article-17"/>
      <w:bookmarkEnd w:id="0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t>Статья 17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" w:name="article-17-1"/>
      <w:bookmarkEnd w:id="1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1.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В Российской Федерации признаются и гарантируются права и свободы человека и гражданина согласно общепризнанным принципам и нормам международного права и в соответствии с настоящей Конституцией.</w:t>
      </w: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2" w:name="article-17-2"/>
      <w:bookmarkEnd w:id="2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2.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Основные права и свободы человека неотчуждаемы и принадлежат каждому от рождения.</w:t>
      </w: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3" w:name="article-17-3"/>
      <w:bookmarkEnd w:id="3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3.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Осуществление прав и свобод человека и гражданина не должно нарушать права и свободы других лиц.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4" w:name="article-18"/>
      <w:bookmarkEnd w:id="4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t>Статья 18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5" w:name="article-18-1"/>
      <w:bookmarkEnd w:id="5"/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Права и свободы человека и гражданина являются непосредственно действующими. Они определяют смысл, содержание и применение законов, деятельность законодательной и исполнительной власти, местного самоуправления и обеспечиваются правосудием.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6" w:name="article-19"/>
      <w:bookmarkEnd w:id="6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t>Статья 19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7" w:name="article-19-1"/>
      <w:bookmarkEnd w:id="7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1.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Все равны перед законом и судом.</w:t>
      </w: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8" w:name="article-19-2"/>
      <w:bookmarkEnd w:id="8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2.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Государство гарантирует равенство прав и свобод человека и гражданина независимо от пола, расы, национальности, языка, происхождения, имущественного и должностного положения, места жительства, отношения к религии, убеждений, принадлежности к общественным объединениям, а также других обстоятельств. Запрещаются любые формы ограничения прав граждан по признакам социальной, расовой, национальной, языковой или религиозной принадлежности.</w:t>
      </w: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9" w:name="article-19-3"/>
      <w:bookmarkEnd w:id="9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3.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Мужчина и женщина имеют равные права и свободы и равные возможности для их реализации.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10" w:name="article-20"/>
      <w:bookmarkEnd w:id="10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t>Статья 20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1" w:name="article-20-1"/>
      <w:bookmarkEnd w:id="11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1.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Каждый имеет право на жизнь.</w:t>
      </w: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2" w:name="article-20-2"/>
      <w:bookmarkEnd w:id="12"/>
      <w:proofErr w:type="gramStart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2.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 xml:space="preserve">Смертная казнь впредь до ее отмены может устанавливаться федеральным законом в качестве исключительной меры наказания за особо тяжкие преступления против жизни 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lastRenderedPageBreak/>
        <w:t>при предоставлении обвиняемому права на рассмотрение его дела судом с участием присяжных заседателей.</w:t>
      </w:r>
      <w:proofErr w:type="gramEnd"/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13" w:name="article-21"/>
      <w:bookmarkEnd w:id="13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t>Статья 21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4" w:name="article-21-1"/>
      <w:bookmarkEnd w:id="14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1.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Достоинство личности охраняется государством. Ничто не может быть основанием для его умаления.</w:t>
      </w: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5" w:name="article-21-2"/>
      <w:bookmarkEnd w:id="15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2.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Никто не должен подвергаться пыткам, насилию, другому жестокому или унижающему человеческое достоинство обращению или наказанию. Никто не </w:t>
      </w:r>
      <w:proofErr w:type="gramStart"/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может быть без добровольного согласия подвергнут</w:t>
      </w:r>
      <w:proofErr w:type="gramEnd"/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 xml:space="preserve"> медицинским, научным или иным опытам.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16" w:name="article-22"/>
      <w:bookmarkEnd w:id="16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t>Статья 22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7" w:name="article-22-1"/>
      <w:bookmarkEnd w:id="17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1.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Каждый имеет право на свободу и личную неприкосновенность.</w:t>
      </w: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8" w:name="article-22-2"/>
      <w:bookmarkEnd w:id="18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2.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Арест, заключение под стражу и содержание под стражей допускаются только по судебному решению. До судебного решения лицо не может быть подвергнуто задержанию на срок более 48 часов.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19" w:name="article-23"/>
      <w:bookmarkEnd w:id="19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t>Статья 23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20" w:name="article-23-1"/>
      <w:bookmarkEnd w:id="20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1.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Каждый имеет право на неприкосновенность частной жизни, личную и семейную тайну, защиту своей чести и доброго имени.</w:t>
      </w: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21" w:name="article-23-2"/>
      <w:bookmarkEnd w:id="21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2.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Каждый имеет право на тайну переписки, телефонных переговоров, почтовых, телеграфных и иных сообщений. Ограничение этого права допускается только на основании судебного решения.</w:t>
      </w: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22" w:name="article-24"/>
      <w:bookmarkEnd w:id="22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t>Статья 24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23" w:name="article-24-1"/>
      <w:bookmarkEnd w:id="23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1.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Сбор, хранение, использование и распространение информации о частной жизни лица без его согласия не допускаются.</w:t>
      </w: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24" w:name="article-24-2"/>
      <w:bookmarkEnd w:id="24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2.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Органы государственной власти и органы местного самоуправления, их должностные лица обязаны обеспечить каждому возможность ознакомления с документами и материалами, непосредственно затрагивающими его права и свободы, если иное не предусмотрено законом.</w:t>
      </w: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25" w:name="article-25"/>
      <w:bookmarkEnd w:id="25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t>Статья 25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26" w:name="article-25-1"/>
      <w:bookmarkEnd w:id="26"/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Жилище неприкосновенно. Никто не вправе проникать в жилище против воли проживающих в нем лиц иначе как в случаях, установленных федеральным законом, или на основании судебного решения.</w:t>
      </w: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27" w:name="article-26"/>
      <w:bookmarkEnd w:id="27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t>Статья 26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28" w:name="article-26-1"/>
      <w:bookmarkEnd w:id="28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1.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Каждый вправе определять и указывать свою национальную принадлежность. Никто не может быть принужден к определению и указанию своей национальной принадлежности.</w:t>
      </w: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29" w:name="article-26-2"/>
      <w:bookmarkEnd w:id="29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2.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Каждый имеет право на пользование родным языком, на свободный выбор языка общения, воспитания, обучения и творчества.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30" w:name="article-27"/>
      <w:bookmarkEnd w:id="30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t>Статья 27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31" w:name="article-27-1"/>
      <w:bookmarkEnd w:id="31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1.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Каждый, кто законно находится на территории Российской Федерации, имеет право свободно передвигаться, выбирать место пребывания и жительства.</w:t>
      </w: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32" w:name="article-27-2"/>
      <w:bookmarkEnd w:id="32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2.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Каждый может свободно выезжать за пределы Российской Федерации. Гражданин Российской Федерации имеет право беспрепятственно возвращаться в Российскую Федерацию.</w:t>
      </w: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33" w:name="article-28"/>
      <w:bookmarkEnd w:id="33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lastRenderedPageBreak/>
        <w:t>Статья 28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34" w:name="article-28-1"/>
      <w:bookmarkEnd w:id="34"/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Каждому гарантируется свобода совести, свобода вероисповедания, включая право исповедовать индивидуально или совместно с другими любую религию или не исповедовать никакой, свободно выбирать, иметь и распространять религиозные и иные убеждения и действовать в соответствии с ними.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35" w:name="article-29"/>
      <w:bookmarkEnd w:id="35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t>Статья 29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36" w:name="article-29-1"/>
      <w:bookmarkEnd w:id="36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1.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Каждому гарантируется свобода мысли и слова.</w:t>
      </w: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37" w:name="article-29-2"/>
      <w:bookmarkEnd w:id="37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2.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 xml:space="preserve">Не допускаются пропаганда или агитация, </w:t>
      </w:r>
      <w:proofErr w:type="gramStart"/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возбуждающие</w:t>
      </w:r>
      <w:proofErr w:type="gramEnd"/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 xml:space="preserve"> социальную, расовую, национальную или религиозную ненависть и вражду. Запрещается пропаганда социального, расового, национального, религиозного или языкового превосходства.</w:t>
      </w: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38" w:name="article-29-3"/>
      <w:bookmarkEnd w:id="38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3.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Никто не может быть принужден к выражению своих мнений и убеждений или отказу от них.</w:t>
      </w: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39" w:name="article-29-4"/>
      <w:bookmarkEnd w:id="39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4.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Каждый имеет право свободно искать, получать, передавать, производить и распространять информацию любым законным способом. Перечень сведений, составляющих государственную тайну, определяется федеральным законом.</w:t>
      </w: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40" w:name="article-29-5"/>
      <w:bookmarkEnd w:id="40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5.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Гарантируется свобода массовой информации. Цензура запрещается.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41" w:name="article-30"/>
      <w:bookmarkEnd w:id="41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t>Статья 30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42" w:name="article-30-1"/>
      <w:bookmarkEnd w:id="42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1.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Каждый имеет право на объединение, включая право создавать профессиональные союзы для защиты своих интересов. Свобода деятельности общественных объединений гарантируется.</w:t>
      </w: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43" w:name="article-30-2"/>
      <w:bookmarkEnd w:id="43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2.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Никто не может быть принужден к вступлению в какое-либо объединение или пребыванию в </w:t>
      </w:r>
      <w:proofErr w:type="gramStart"/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нем</w:t>
      </w:r>
      <w:proofErr w:type="gramEnd"/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.</w:t>
      </w: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44" w:name="article-31"/>
      <w:bookmarkEnd w:id="44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t>Статья 31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45" w:name="article-31-1"/>
      <w:bookmarkEnd w:id="45"/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Граждане Российской Федерации имеют право собираться мирно, без оружия, проводить собрания, митинги и демонстрации, шествия и пикетирование.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46" w:name="article-32"/>
      <w:bookmarkEnd w:id="46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t>Статья 32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47" w:name="article-32-1"/>
      <w:bookmarkEnd w:id="47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1.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Граждане Российской Федерации имеют право участвовать в управлении делами государства как непосредственно, так и через своих представителей.</w:t>
      </w: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48" w:name="article-32-2"/>
      <w:bookmarkEnd w:id="48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2.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Граждане Российской Федерации имеют право избирать и быть избранными в органы государственной власти и органы местного самоуправления, а также участвовать в референдуме.</w:t>
      </w: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49" w:name="article-32-3"/>
      <w:bookmarkEnd w:id="49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3.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Не имеют права избирать и быть избранными граждане, признанные судом недееспособными, а также содержащиеся в </w:t>
      </w:r>
      <w:proofErr w:type="gramStart"/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местах</w:t>
      </w:r>
      <w:proofErr w:type="gramEnd"/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 лишения свободы по приговору суда.</w:t>
      </w: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50" w:name="article-32-4"/>
      <w:bookmarkEnd w:id="50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4.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Граждане Российской Федерации имеют равный доступ к государственной службе.</w:t>
      </w: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51" w:name="article-32-5"/>
      <w:bookmarkEnd w:id="51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5.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Граждане Российской Федерации имеют право участвовать в отправлении правосудия.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52" w:name="article-33"/>
      <w:bookmarkEnd w:id="52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t>Статья 33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53" w:name="article-33-1"/>
      <w:bookmarkEnd w:id="53"/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Граждане Российской Федерации имеют право обращаться лично, а также направлять индивидуальные и коллективные обращения в государственные органы и органы местного самоуправления.</w:t>
      </w:r>
    </w:p>
    <w:p w:rsidR="00320D73" w:rsidRDefault="00320D73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</w:p>
    <w:p w:rsidR="00320D73" w:rsidRDefault="00320D73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54" w:name="article-34"/>
      <w:bookmarkEnd w:id="54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lastRenderedPageBreak/>
        <w:t>Статья 34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55" w:name="article-34-1"/>
      <w:bookmarkEnd w:id="55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1.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Каждый имеет право на свободное использование своих способностей и имущества для предпринимательской и иной не запрещенной законом экономической деятельности.</w:t>
      </w: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56" w:name="article-34-2"/>
      <w:bookmarkEnd w:id="56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2.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Не допускается экономическая деятельность, направленная на монополизацию и недобросовестную конкуренцию.</w:t>
      </w: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57" w:name="article-35"/>
      <w:bookmarkEnd w:id="57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t>Статья 35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58" w:name="article-35-1"/>
      <w:bookmarkEnd w:id="58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1.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Право частной собственности охраняется законом.</w:t>
      </w: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59" w:name="article-35-2"/>
      <w:bookmarkEnd w:id="59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2.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Каждый вправе иметь имущество в собственности, владеть, пользоваться и распоряжаться им как единолично, так и совместно с другими лицами.</w:t>
      </w: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60" w:name="article-35-3"/>
      <w:bookmarkEnd w:id="60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3.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Никто не может быть лишен своего имущества иначе как по решению суда. Принудительное отчуждение имущества для государственных нужд может быть произведено только при условии предварительного и равноценного возмещения.</w:t>
      </w: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61" w:name="article-35-4"/>
      <w:bookmarkEnd w:id="61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4.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Право наследования гарантируется.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62" w:name="article-36"/>
      <w:bookmarkEnd w:id="62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t>Статья 36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63" w:name="article-36-1"/>
      <w:bookmarkEnd w:id="63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1.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Граждане и их объединения вправе иметь в частной собственности землю.</w:t>
      </w: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64" w:name="article-36-2"/>
      <w:bookmarkEnd w:id="64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2.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Владение, пользование и распоряжение землей и другими природными ресурсами осуществляются их собственниками свободно, если это не наносит ущерба окружающей среде и не нарушает прав и законных интересов иных лиц.</w:t>
      </w: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65" w:name="article-36-3"/>
      <w:bookmarkEnd w:id="65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3.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Условия и порядок пользования землей определяются на основе федерального закона.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66" w:name="article-37"/>
      <w:bookmarkEnd w:id="66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t>Статья 37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67" w:name="article-37-1"/>
      <w:bookmarkEnd w:id="67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1.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Труд свободен. Каждый имеет право свободно распоряжаться своими способностями к труду, выбирать род деятельности и профессию.</w:t>
      </w: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68" w:name="article-37-2"/>
      <w:bookmarkEnd w:id="68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2.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Принудительный труд запрещен.</w:t>
      </w: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69" w:name="article-37-3"/>
      <w:bookmarkEnd w:id="69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3.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Каждый имеет право на труд в </w:t>
      </w:r>
      <w:proofErr w:type="gramStart"/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условиях</w:t>
      </w:r>
      <w:proofErr w:type="gramEnd"/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, отвечающих требованиям безопасности и гигиены, на вознаграждение за труд без какой бы то ни было дискриминации и не ниже установленного федеральным законом минимального размера оплаты труда, а также право на защиту от безработицы.</w:t>
      </w: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70" w:name="article-37-4"/>
      <w:bookmarkEnd w:id="70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4.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Признается право на индивидуальные и коллективные трудовые споры с использованием установленных федеральным законом способов их разрешения, включая право на забастовку.</w:t>
      </w: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71" w:name="article-37-5"/>
      <w:bookmarkEnd w:id="71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5.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Каждый имеет право на отдых. Работающему по трудовому договору гарантируются установленные федеральным законом продолжительность рабочего времени, выходные и праздничные дни, оплачиваемый ежегодный отпуск.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72" w:name="article-38"/>
      <w:bookmarkEnd w:id="72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t>Статья 38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73" w:name="article-38-1"/>
      <w:bookmarkEnd w:id="73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1.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Материнство и детство, семья находятся под защитой государства.</w:t>
      </w: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74" w:name="article-38-2"/>
      <w:bookmarkEnd w:id="74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2.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Забота о детях, их воспитание — равное право и обязанность родителей.</w:t>
      </w: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75" w:name="article-38-3"/>
      <w:bookmarkEnd w:id="75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3.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Трудоспособные дети, достигшие 18 лет, должны заботиться о нетрудоспособных родителях.</w:t>
      </w: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76" w:name="article-39"/>
      <w:bookmarkEnd w:id="76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t>Статья 39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77" w:name="article-39-1"/>
      <w:bookmarkEnd w:id="77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1.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Каждому гарантируется социальное обеспечение по возрасту, в </w:t>
      </w:r>
      <w:proofErr w:type="gramStart"/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случае</w:t>
      </w:r>
      <w:proofErr w:type="gramEnd"/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 xml:space="preserve"> болезни, инвалидности, потери кормильца, для воспитания детей и в иных случаях, установленных законом.</w:t>
      </w: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78" w:name="article-39-2"/>
      <w:bookmarkEnd w:id="78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2.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Государственные пенсии и социальные пособия устанавливаются законом.</w:t>
      </w: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79" w:name="article-39-3"/>
      <w:bookmarkEnd w:id="79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lastRenderedPageBreak/>
        <w:t>3.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Поощряются добровольное социальное страхование, создание дополнительных форм социального обеспечения и благотворительность.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80" w:name="article-40"/>
      <w:bookmarkEnd w:id="80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t>Статья 40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81" w:name="article-40-1"/>
      <w:bookmarkEnd w:id="81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1.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Каждый имеет право на жилище. Никто не может быть произвольно лишен жилища.</w:t>
      </w: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82" w:name="article-40-2"/>
      <w:bookmarkEnd w:id="82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2.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Органы государственной власти и органы местного самоуправления поощряют жилищное строительство, создают условия для осуществления права на жилище.</w:t>
      </w: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83" w:name="article-40-3"/>
      <w:bookmarkEnd w:id="83"/>
      <w:proofErr w:type="gramStart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3.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Малоимущим, иным указанным в законе гражданам, нуждающимся в жилище, оно предоставляется бесплатно или за доступную плату из государственных, муниципальных и других жилищных фондов в соответствии с установленными законом нормами.</w:t>
      </w:r>
      <w:proofErr w:type="gramEnd"/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84" w:name="article-41"/>
      <w:bookmarkEnd w:id="84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t>Статья 41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85" w:name="article-41-1"/>
      <w:bookmarkEnd w:id="85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1.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 xml:space="preserve">Каждый имеет право на охрану здоровья и медицинскую помощь. Медицинская помощь в государственных и муниципальных </w:t>
      </w:r>
      <w:proofErr w:type="gramStart"/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учреждениях</w:t>
      </w:r>
      <w:proofErr w:type="gramEnd"/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 xml:space="preserve"> здравоохранения оказывается гражданам бесплатно за счет средств соответствующего бюджета, страховых взносов, других поступлений.</w:t>
      </w: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86" w:name="article-41-2"/>
      <w:bookmarkEnd w:id="86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2.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В Российской Федерации финансируются федеральные программы охраны и укрепления здоровья населения, принимаются меры по 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 спорта, экологическому и санитарно-эпидемиологическому благополучию.</w:t>
      </w: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87" w:name="article-41-3"/>
      <w:bookmarkEnd w:id="87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3.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Сокрытие должностными лицами фактов и обстоятельств, создающих угрозу для жизни и здоровья людей, влечет за собой ответственность в </w:t>
      </w:r>
      <w:proofErr w:type="gramStart"/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соответствии</w:t>
      </w:r>
      <w:proofErr w:type="gramEnd"/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 xml:space="preserve"> с федеральным законом.</w:t>
      </w: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88" w:name="article-42"/>
      <w:bookmarkEnd w:id="88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t>Статья 42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89" w:name="article-42-1"/>
      <w:bookmarkEnd w:id="89"/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Каждый имеет право на благоприятную окружающую среду, достоверную информацию о ее состоянии и на возмещение ущерба, причиненного его здоровью или имуществу экологическим правонарушением.</w:t>
      </w: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90" w:name="article-43"/>
      <w:bookmarkEnd w:id="90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t>Статья 43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91" w:name="article-43-1"/>
      <w:bookmarkEnd w:id="91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1.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Каждый имеет право на образование.</w:t>
      </w: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92" w:name="article-43-2"/>
      <w:bookmarkEnd w:id="92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2.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 xml:space="preserve">Гарантируются общедоступность и бесплатность дошкольного, основного общего и среднего профессионального образования в государственных или муниципальных образовательных </w:t>
      </w:r>
      <w:proofErr w:type="gramStart"/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учреждениях</w:t>
      </w:r>
      <w:proofErr w:type="gramEnd"/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 xml:space="preserve"> и на предприятиях.</w:t>
      </w: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93" w:name="article-43-3"/>
      <w:bookmarkEnd w:id="93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3.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Каждый вправе на конкурсной основе бесплатно получить высшее образование в государственном или муниципальном образовательном учреждении и на предприятии.</w:t>
      </w: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94" w:name="article-43-4"/>
      <w:bookmarkEnd w:id="94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4.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Основное общее образование обязательно. Родители или лица, их заменяющие, обеспечивают получение детьми основного общего образования.</w:t>
      </w: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95" w:name="article-43-5"/>
      <w:bookmarkEnd w:id="95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5.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Российская Федерация устанавливает федеральные государственные образовательные стандарты, поддерживает различные формы образования и самообразования.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96" w:name="article-44"/>
      <w:bookmarkEnd w:id="96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t>Статья 44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97" w:name="article-44-1"/>
      <w:bookmarkEnd w:id="97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1.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Каждому гарантируется свобода литературного, художественного, научного, технического и других видов творчества, преподавания. Интеллектуальная собственность охраняется законом.</w:t>
      </w: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98" w:name="article-44-2"/>
      <w:bookmarkEnd w:id="98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2.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Каждый имеет право на участие в культурной жизни и пользование учреждениями культуры, на доступ к культурным ценностям.</w:t>
      </w: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99" w:name="article-44-3"/>
      <w:bookmarkEnd w:id="99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lastRenderedPageBreak/>
        <w:t>3.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Каждый обязан заботиться о сохранении исторического и культурного наследия, беречь памятники истории и культуры.</w:t>
      </w: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100" w:name="article-45"/>
      <w:bookmarkEnd w:id="100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t>Статья 45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01" w:name="article-45-1"/>
      <w:bookmarkEnd w:id="101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1.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Государственная защита прав и свобод человека и гражданина в Российской Федерации гарантируется.</w:t>
      </w: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02" w:name="article-45-2"/>
      <w:bookmarkEnd w:id="102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2.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Каждый вправе защищать свои права и свободы всеми способами, не запрещенными законом.</w:t>
      </w: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103" w:name="article-46"/>
      <w:bookmarkEnd w:id="103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t>Статья 46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04" w:name="article-46-1"/>
      <w:bookmarkEnd w:id="104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1.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Каждому гарантируется судебная защита его прав и свобод.</w:t>
      </w: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05" w:name="article-46-2"/>
      <w:bookmarkEnd w:id="105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2.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Решения и действия (или бездействие) органов государственной власти, органов местного самоуправления, общественных объединений и должностных лиц могут быть обжалованы в суд.</w:t>
      </w: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06" w:name="article-46-3"/>
      <w:bookmarkEnd w:id="106"/>
      <w:proofErr w:type="gramStart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3.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Каждый вправе в соответствии с международными договорами Российской Федерации обращаться в межгосударственные органы по защите прав и свобод человека, если исчерпаны все имеющиеся внутригосударственные средства правовой защиты.</w:t>
      </w:r>
      <w:proofErr w:type="gramEnd"/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107" w:name="article-47"/>
      <w:bookmarkEnd w:id="107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t>Статья 47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08" w:name="article-47-1"/>
      <w:bookmarkEnd w:id="108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1.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Никто не может быть лишен права на рассмотрение его дела в том суде и тем судьей, к подсудности которых оно отнесено законом.</w:t>
      </w: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09" w:name="article-47-2"/>
      <w:bookmarkEnd w:id="109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2.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Обвиняемый в </w:t>
      </w:r>
      <w:proofErr w:type="gramStart"/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совершении</w:t>
      </w:r>
      <w:proofErr w:type="gramEnd"/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 xml:space="preserve"> преступления имеет право на рассмотрение его дела судом с участием присяжных заседателей в случаях, предусмотренных федеральным законом.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110" w:name="article-48"/>
      <w:bookmarkEnd w:id="110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t>Статья 48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11" w:name="article-48-1"/>
      <w:bookmarkEnd w:id="111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1.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Каждому гарантируется право на получение квалифицированной юридической помощи. В случаях, предусмотренных законом, юридическая помощь оказывается бесплатно.</w:t>
      </w: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12" w:name="article-48-2"/>
      <w:bookmarkEnd w:id="112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2.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Каждый задержанный, заключенный под стражу, обвиняемый в </w:t>
      </w:r>
      <w:proofErr w:type="gramStart"/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совершении</w:t>
      </w:r>
      <w:proofErr w:type="gramEnd"/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 xml:space="preserve"> преступления имеет право пользоваться помощью адвоката (защитника) с момента соответственно задержания, заключения под стражу или предъявления обвинения.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113" w:name="article-49"/>
      <w:bookmarkEnd w:id="113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t>Статья 49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14" w:name="article-49-1"/>
      <w:bookmarkEnd w:id="114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1.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Каждый обвиняемый в </w:t>
      </w:r>
      <w:proofErr w:type="gramStart"/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совершении</w:t>
      </w:r>
      <w:proofErr w:type="gramEnd"/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 xml:space="preserve"> преступления считается невиновным, пока его виновность не будет доказана в предусмотренном федеральным законом порядке и установлена вступившим в законную силу приговором суда.</w:t>
      </w: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15" w:name="article-49-2"/>
      <w:bookmarkEnd w:id="115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2.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Обвиняемый не обязан доказывать свою невиновность.</w:t>
      </w: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16" w:name="article-49-3"/>
      <w:bookmarkEnd w:id="116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3.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Неустранимые сомнения в виновности лица толкуются в пользу обвиняемого.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117" w:name="article-50"/>
      <w:bookmarkEnd w:id="117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t>Статья 50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18" w:name="article-50-1"/>
      <w:bookmarkEnd w:id="118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1.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Никто не может быть повторно осужден за одно и то же преступление.</w:t>
      </w: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19" w:name="article-50-2"/>
      <w:bookmarkEnd w:id="119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2.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При осуществлении правосудия не допускается использование доказательств, полученных с нарушением федерального закона.</w:t>
      </w: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20" w:name="article-50-3"/>
      <w:bookmarkEnd w:id="120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3.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Каждый осужденный за преступление имеет право на пересмотр приговора вышестоящим судом в </w:t>
      </w:r>
      <w:proofErr w:type="gramStart"/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порядке</w:t>
      </w:r>
      <w:proofErr w:type="gramEnd"/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, установленном федеральным законом, а также право просить о помиловании или смягчении наказания.</w:t>
      </w:r>
    </w:p>
    <w:p w:rsidR="00320D73" w:rsidRDefault="00320D73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</w:p>
    <w:p w:rsidR="00320D73" w:rsidRDefault="00320D73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121" w:name="article-51"/>
      <w:bookmarkEnd w:id="121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lastRenderedPageBreak/>
        <w:t>Статья 51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22" w:name="article-51-1"/>
      <w:bookmarkEnd w:id="122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1.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Никто не обязан свидетельствовать против себя самого, своего супруга и близких родственников, круг которых определяется федеральным законом.</w:t>
      </w: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23" w:name="article-51-2"/>
      <w:bookmarkEnd w:id="123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2.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Федеральным законом могут устанавливаться иные случаи освобождения от обязанности давать свидетельские показания.</w:t>
      </w: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124" w:name="article-52"/>
      <w:bookmarkEnd w:id="124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t>Статья 52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25" w:name="article-52-1"/>
      <w:bookmarkEnd w:id="125"/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Права потерпевших от преступлений и злоупотреблений властью охраняются законом. Государство обеспечивает потерпевшим доступ к правосудию и компенсацию причиненного ущерба.</w:t>
      </w: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126" w:name="article-53"/>
      <w:bookmarkEnd w:id="126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t>Статья 53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27" w:name="article-53-1"/>
      <w:bookmarkEnd w:id="127"/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Каждый имеет право на возмещение государством вреда, причиненного незаконными действиям</w:t>
      </w:r>
      <w:proofErr w:type="gramStart"/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и(</w:t>
      </w:r>
      <w:proofErr w:type="gramEnd"/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или бездействием) органов государственной власти или их должностных лиц.</w:t>
      </w: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128" w:name="article-54"/>
      <w:bookmarkEnd w:id="128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t>Статья 54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29" w:name="article-54-1"/>
      <w:bookmarkEnd w:id="129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1.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Закон, устанавливающий или отягчающий ответственность, обратной силы не имеет.</w:t>
      </w: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30" w:name="article-54-2"/>
      <w:bookmarkEnd w:id="130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2.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Никто не может нести ответственность за деяние, которое в момент его совершения не признавалось правонарушением. Если после совершения правонарушения ответственность за него устранена или смягчена, применяется новый закон.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131" w:name="article-55"/>
      <w:bookmarkEnd w:id="131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t>Статья 55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32" w:name="article-55-1"/>
      <w:bookmarkEnd w:id="132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1.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Перечисление в Конституции Российской Федерации основных прав и свобод не должно толковаться как отрицание или умаление других общепризнанных прав и свобод человека и гражданина.</w:t>
      </w: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33" w:name="article-55-2"/>
      <w:bookmarkEnd w:id="133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2.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В Российской Федерации не должны издаваться законы, отменяющие или умаляющие права и свободы человека и гражданина.</w:t>
      </w: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34" w:name="article-55-3"/>
      <w:bookmarkEnd w:id="134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3.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Права и свободы человека и гражданина могут быть ограничены федеральным законом только в той мере, в какой это необходимо в целях защиты основ конституционного строя, нравственности, здоровья, прав и законных интересов других лиц, обеспечения обороны страны и безопасности государства.</w:t>
      </w: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135" w:name="article-56"/>
      <w:bookmarkEnd w:id="135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t>Статья 56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36" w:name="article-56-1"/>
      <w:bookmarkEnd w:id="136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1.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В условиях чрезвычайного положения для обеспечения безопасности граждан и защиты конституционного строя в соответствии с федеральным конституционным законом могут устанавливаться отдельные ограничения прав и свобод с указанием пределов и срока их действия.</w:t>
      </w: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37" w:name="article-56-2"/>
      <w:bookmarkEnd w:id="137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2.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Чрезвычайное положение на всей территории Российской Федерации и в ее отдельных местностях может вводиться при наличии обстоятельств и в порядке, установленных федеральным конституционным законом.</w:t>
      </w: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38" w:name="article-56-3"/>
      <w:bookmarkEnd w:id="138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3.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Не подлежат ограничению права и свободы, предусмотренные статьями 20, 21, 23 (часть 1), 24, 28, 34 (часть 1), 40 (часть 1), 46 — 54 Конституции Российской Федерации.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139" w:name="article-57"/>
      <w:bookmarkEnd w:id="139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t>Статья 57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40" w:name="article-57-1"/>
      <w:bookmarkEnd w:id="140"/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Каждый обязан платить законно установленные налоги и сборы. Законы, устанавливающие новые налоги или ухудшающие положение налогоплательщиков, обратной силы не имеют.</w:t>
      </w:r>
    </w:p>
    <w:p w:rsidR="00320D73" w:rsidRDefault="00320D73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141" w:name="article-58"/>
      <w:bookmarkEnd w:id="141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lastRenderedPageBreak/>
        <w:t>Статья 58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42" w:name="article-58-1"/>
      <w:bookmarkEnd w:id="142"/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Каждый обязан сохранять природу и окружающую среду, бережно относиться к природным богатствам.</w:t>
      </w: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143" w:name="article-59"/>
      <w:bookmarkEnd w:id="143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t>Статья 59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44" w:name="article-59-1"/>
      <w:bookmarkEnd w:id="144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1.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Защита Отечества является долгом и обязанностью гражданина Российской Федерации.</w:t>
      </w: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45" w:name="article-59-2"/>
      <w:bookmarkEnd w:id="145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2.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Гражданин Российской Федерации несет военную службу в соответствии с федеральным законом.</w:t>
      </w: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46" w:name="article-59-3"/>
      <w:bookmarkEnd w:id="146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3.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Гражданин Российской Федерации в случае, если его убеждениям или вероисповеданию противоречит несение военной службы, а также в иных установленных федеральным законом случаях имеет право на замену ее альтернативной гражданской службой.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147" w:name="article-60"/>
      <w:bookmarkEnd w:id="147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t>Статья 60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48" w:name="article-60-1"/>
      <w:bookmarkEnd w:id="148"/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Гражданин Российской Федерации может самостоятельно осуществлять в полном объеме свои права и обязанности с 18 лет.</w:t>
      </w: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149" w:name="article-61"/>
      <w:bookmarkEnd w:id="149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t>Статья 61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50" w:name="article-61-1"/>
      <w:bookmarkEnd w:id="150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1.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Гражданин Российской Федерации не может быть выслан за пределы Российской Федерации или выдан другому государству.</w:t>
      </w: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51" w:name="article-61-2"/>
      <w:bookmarkEnd w:id="151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2.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Российская Федерация гарантирует своим гражданам защиту и покровительство за ее пределами.</w:t>
      </w: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152" w:name="article-62"/>
      <w:bookmarkEnd w:id="152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t>Статья 62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53" w:name="article-62-1"/>
      <w:bookmarkEnd w:id="153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1.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Гражданин Российской Федерации может иметь гражданство иностранного государства (двойное гражданство) в соответствии с федеральным законом или международным договором Российской Федерации.</w:t>
      </w: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54" w:name="article-62-2"/>
      <w:bookmarkEnd w:id="154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2.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Наличие у гражданина Российской Федерации гражданства иностранного государства не умаляет его прав и свобод и не освобождает от обязанностей, вытекающих из российского гражданства, если иное не предусмотрено федеральным законом или международным договором Российской Федерации.</w:t>
      </w: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55" w:name="article-62-3"/>
      <w:bookmarkEnd w:id="155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3.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Иностранные граждане и лица без гражданства пользуются в Российской Федерации правами и </w:t>
      </w:r>
      <w:proofErr w:type="gramStart"/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несут обязанности</w:t>
      </w:r>
      <w:proofErr w:type="gramEnd"/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 xml:space="preserve"> наравне с гражданами Российской Федерации, кроме случаев, установленных федеральным законом или международным договором Российской Федерации.</w:t>
      </w: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156" w:name="article-63"/>
      <w:bookmarkEnd w:id="156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t>Статья 63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57" w:name="article-63-1"/>
      <w:bookmarkEnd w:id="157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1.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Российская Федерация предоставляет политическое убежище иностранным гражданам и лицам без гражданства в </w:t>
      </w:r>
      <w:proofErr w:type="gramStart"/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соответствии</w:t>
      </w:r>
      <w:proofErr w:type="gramEnd"/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 xml:space="preserve"> с общепризнанными нормами международного права.</w:t>
      </w:r>
    </w:p>
    <w:p w:rsidR="0081289A" w:rsidRPr="0081289A" w:rsidRDefault="0081289A" w:rsidP="0081289A">
      <w:pPr>
        <w:widowControl/>
        <w:shd w:val="clear" w:color="auto" w:fill="FFFFF8"/>
        <w:suppressAutoHyphens w:val="0"/>
        <w:ind w:firstLine="0"/>
        <w:jc w:val="left"/>
        <w:rPr>
          <w:rFonts w:eastAsia="Times New Roman" w:cs="Times New Roman"/>
          <w:color w:val="333333"/>
          <w:kern w:val="0"/>
          <w:sz w:val="24"/>
          <w:lang w:eastAsia="ru-RU" w:bidi="ar-SA"/>
        </w:rPr>
      </w:pPr>
      <w:bookmarkStart w:id="158" w:name="article-63-2"/>
      <w:bookmarkEnd w:id="158"/>
      <w:r w:rsidRPr="0081289A">
        <w:rPr>
          <w:rFonts w:eastAsia="Times New Roman" w:cs="Times New Roman"/>
          <w:color w:val="333333"/>
          <w:kern w:val="0"/>
          <w:sz w:val="19"/>
          <w:szCs w:val="19"/>
          <w:lang w:eastAsia="ru-RU" w:bidi="ar-SA"/>
        </w:rPr>
        <w:t>2.</w:t>
      </w:r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В Российской Федерации не допускается выдача другим государствам лиц, преследуемых за политические убеждения, а также за действия (или бездействие), не признаваемые в Российской Федерации преступлением. Выдача лиц, обвиняемых в совершении преступления, а также передача осужденных для отбывания наказания в других государствах осуществляются на основе федерального закона или международного договора Российской Федерации.</w:t>
      </w:r>
    </w:p>
    <w:p w:rsidR="0081289A" w:rsidRDefault="0081289A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  <w:bookmarkStart w:id="159" w:name="article-64"/>
      <w:bookmarkEnd w:id="159"/>
      <w:r w:rsidRPr="0081289A"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  <w:t>Статья 64</w:t>
      </w:r>
    </w:p>
    <w:p w:rsidR="00320D73" w:rsidRPr="0081289A" w:rsidRDefault="00320D73" w:rsidP="0081289A">
      <w:pPr>
        <w:widowControl/>
        <w:shd w:val="clear" w:color="auto" w:fill="FFFFF8"/>
        <w:suppressAutoHyphens w:val="0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lang w:eastAsia="ru-RU" w:bidi="ar-SA"/>
        </w:rPr>
      </w:pPr>
    </w:p>
    <w:p w:rsidR="006E6714" w:rsidRDefault="0081289A" w:rsidP="00320D73">
      <w:pPr>
        <w:widowControl/>
        <w:shd w:val="clear" w:color="auto" w:fill="FFFFF8"/>
        <w:suppressAutoHyphens w:val="0"/>
        <w:ind w:firstLine="0"/>
        <w:jc w:val="left"/>
      </w:pPr>
      <w:bookmarkStart w:id="160" w:name="article-64-1"/>
      <w:bookmarkEnd w:id="160"/>
      <w:r w:rsidRPr="0081289A">
        <w:rPr>
          <w:rFonts w:eastAsia="Times New Roman" w:cs="Times New Roman"/>
          <w:color w:val="333333"/>
          <w:kern w:val="0"/>
          <w:sz w:val="24"/>
          <w:lang w:eastAsia="ru-RU" w:bidi="ar-SA"/>
        </w:rPr>
        <w:t>Положения настоящей главы составляют основы правового статуса личности в Российской Федерации и не могут быть изменены иначе как в порядке, установленном настоящей Конституцией.</w:t>
      </w:r>
      <w:bookmarkStart w:id="161" w:name="_GoBack"/>
      <w:bookmarkEnd w:id="161"/>
    </w:p>
    <w:sectPr w:rsidR="006E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B4"/>
    <w:rsid w:val="00320D73"/>
    <w:rsid w:val="00515924"/>
    <w:rsid w:val="006E6714"/>
    <w:rsid w:val="0081289A"/>
    <w:rsid w:val="00886883"/>
    <w:rsid w:val="00CB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24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81289A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Cs w:val="25"/>
    </w:rPr>
  </w:style>
  <w:style w:type="paragraph" w:styleId="2">
    <w:name w:val="heading 2"/>
    <w:basedOn w:val="a"/>
    <w:link w:val="20"/>
    <w:uiPriority w:val="9"/>
    <w:qFormat/>
    <w:rsid w:val="0081289A"/>
    <w:pPr>
      <w:widowControl/>
      <w:suppressAutoHyphens w:val="0"/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styleId="3">
    <w:name w:val="heading 3"/>
    <w:basedOn w:val="a"/>
    <w:link w:val="30"/>
    <w:uiPriority w:val="9"/>
    <w:qFormat/>
    <w:rsid w:val="0081289A"/>
    <w:pPr>
      <w:widowControl/>
      <w:suppressAutoHyphens w:val="0"/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28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2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289A"/>
    <w:pPr>
      <w:widowControl/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ind">
    <w:name w:val="ind"/>
    <w:basedOn w:val="a0"/>
    <w:rsid w:val="0081289A"/>
  </w:style>
  <w:style w:type="character" w:customStyle="1" w:styleId="apple-converted-space">
    <w:name w:val="apple-converted-space"/>
    <w:basedOn w:val="a0"/>
    <w:rsid w:val="0081289A"/>
  </w:style>
  <w:style w:type="character" w:customStyle="1" w:styleId="hbrace">
    <w:name w:val="hbrace"/>
    <w:basedOn w:val="a0"/>
    <w:rsid w:val="0081289A"/>
  </w:style>
  <w:style w:type="character" w:customStyle="1" w:styleId="10">
    <w:name w:val="Заголовок 1 Знак"/>
    <w:basedOn w:val="a0"/>
    <w:link w:val="1"/>
    <w:uiPriority w:val="9"/>
    <w:rsid w:val="0081289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customStyle="1" w:styleId="accepted">
    <w:name w:val="accepted"/>
    <w:basedOn w:val="a"/>
    <w:rsid w:val="0081289A"/>
    <w:pPr>
      <w:widowControl/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kern w:val="0"/>
      <w:sz w:val="24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81289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1289A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24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81289A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Cs w:val="25"/>
    </w:rPr>
  </w:style>
  <w:style w:type="paragraph" w:styleId="2">
    <w:name w:val="heading 2"/>
    <w:basedOn w:val="a"/>
    <w:link w:val="20"/>
    <w:uiPriority w:val="9"/>
    <w:qFormat/>
    <w:rsid w:val="0081289A"/>
    <w:pPr>
      <w:widowControl/>
      <w:suppressAutoHyphens w:val="0"/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styleId="3">
    <w:name w:val="heading 3"/>
    <w:basedOn w:val="a"/>
    <w:link w:val="30"/>
    <w:uiPriority w:val="9"/>
    <w:qFormat/>
    <w:rsid w:val="0081289A"/>
    <w:pPr>
      <w:widowControl/>
      <w:suppressAutoHyphens w:val="0"/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28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2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289A"/>
    <w:pPr>
      <w:widowControl/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ind">
    <w:name w:val="ind"/>
    <w:basedOn w:val="a0"/>
    <w:rsid w:val="0081289A"/>
  </w:style>
  <w:style w:type="character" w:customStyle="1" w:styleId="apple-converted-space">
    <w:name w:val="apple-converted-space"/>
    <w:basedOn w:val="a0"/>
    <w:rsid w:val="0081289A"/>
  </w:style>
  <w:style w:type="character" w:customStyle="1" w:styleId="hbrace">
    <w:name w:val="hbrace"/>
    <w:basedOn w:val="a0"/>
    <w:rsid w:val="0081289A"/>
  </w:style>
  <w:style w:type="character" w:customStyle="1" w:styleId="10">
    <w:name w:val="Заголовок 1 Знак"/>
    <w:basedOn w:val="a0"/>
    <w:link w:val="1"/>
    <w:uiPriority w:val="9"/>
    <w:rsid w:val="0081289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customStyle="1" w:styleId="accepted">
    <w:name w:val="accepted"/>
    <w:basedOn w:val="a"/>
    <w:rsid w:val="0081289A"/>
    <w:pPr>
      <w:widowControl/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kern w:val="0"/>
      <w:sz w:val="24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81289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1289A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2685</Words>
  <Characters>15310</Characters>
  <Application>Microsoft Office Word</Application>
  <DocSecurity>0</DocSecurity>
  <Lines>127</Lines>
  <Paragraphs>35</Paragraphs>
  <ScaleCrop>false</ScaleCrop>
  <Company>Melkosoft</Company>
  <LinksUpToDate>false</LinksUpToDate>
  <CharactersWithSpaces>17960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Timohina_O</dc:creator>
  <cp:keywords/>
  <dc:description/>
  <cp:lastModifiedBy>Timohina_O</cp:lastModifiedBy>
  <cp:revision>4</cp:revision>
  <dcterms:created xsi:type="dcterms:W3CDTF">2015-04-21T08:19:00Z</dcterms:created>
  <dcterms:modified xsi:type="dcterms:W3CDTF">2015-04-21T08:25:00Z</dcterms:modified>
</cp:coreProperties>
</file>