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4E0B19" w:rsidRDefault="004E0B19" w:rsidP="004E0B19">
      <w:pPr>
        <w:jc w:val="right"/>
        <w:rPr>
          <w:szCs w:val="28"/>
        </w:rPr>
      </w:pPr>
    </w:p>
    <w:p w:rsidR="004E0B19" w:rsidRDefault="004E0B19" w:rsidP="004E0B19">
      <w:pPr>
        <w:jc w:val="right"/>
        <w:rPr>
          <w:szCs w:val="28"/>
        </w:rPr>
      </w:pPr>
    </w:p>
    <w:p w:rsidR="004E0B19" w:rsidRDefault="004E0B19" w:rsidP="004E0B19">
      <w:pPr>
        <w:jc w:val="right"/>
        <w:rPr>
          <w:szCs w:val="28"/>
        </w:rPr>
      </w:pPr>
    </w:p>
    <w:p w:rsidR="004E0B19" w:rsidRDefault="004E0B19" w:rsidP="004E0B19">
      <w:pPr>
        <w:jc w:val="right"/>
        <w:rPr>
          <w:szCs w:val="28"/>
        </w:rPr>
      </w:pPr>
    </w:p>
    <w:p w:rsidR="004E0B19" w:rsidRPr="001C1DFA" w:rsidRDefault="004E0B19" w:rsidP="004E0B19">
      <w:pPr>
        <w:rPr>
          <w:sz w:val="24"/>
          <w:szCs w:val="28"/>
        </w:rPr>
      </w:pPr>
      <w:proofErr w:type="gramStart"/>
      <w:r w:rsidRPr="001C1DFA">
        <w:rPr>
          <w:sz w:val="24"/>
          <w:szCs w:val="28"/>
        </w:rPr>
        <w:t xml:space="preserve">В Комиссию </w:t>
      </w:r>
      <w:r>
        <w:rPr>
          <w:sz w:val="24"/>
          <w:szCs w:val="28"/>
        </w:rPr>
        <w:t>по соблюдению требований к служебному поведению государственных гражданских служа</w:t>
      </w:r>
      <w:r w:rsidR="003D44F4">
        <w:rPr>
          <w:sz w:val="24"/>
          <w:szCs w:val="28"/>
        </w:rPr>
        <w:t>щих аппарата Уполномоченного по правам человека в городе</w:t>
      </w:r>
      <w:proofErr w:type="gramEnd"/>
      <w:r w:rsidR="003D44F4">
        <w:rPr>
          <w:sz w:val="24"/>
          <w:szCs w:val="28"/>
        </w:rPr>
        <w:t xml:space="preserve"> Москве</w:t>
      </w:r>
    </w:p>
    <w:p w:rsidR="00B929F5" w:rsidRPr="00AA6692" w:rsidRDefault="00B929F5" w:rsidP="004E0B19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DF3A00">
        <w:t xml:space="preserve"> аппарата Уполномоченного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165BC"/>
    <w:rsid w:val="00300F5D"/>
    <w:rsid w:val="00304865"/>
    <w:rsid w:val="003D035D"/>
    <w:rsid w:val="003D44F4"/>
    <w:rsid w:val="004E0B19"/>
    <w:rsid w:val="0068179E"/>
    <w:rsid w:val="006E4B9C"/>
    <w:rsid w:val="00706F9D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Antonova Natalya</cp:lastModifiedBy>
  <cp:revision>2</cp:revision>
  <cp:lastPrinted>2013-12-30T09:55:00Z</cp:lastPrinted>
  <dcterms:created xsi:type="dcterms:W3CDTF">2015-04-20T07:13:00Z</dcterms:created>
  <dcterms:modified xsi:type="dcterms:W3CDTF">2015-04-20T07:13:00Z</dcterms:modified>
</cp:coreProperties>
</file>